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46F8" w14:textId="77777777" w:rsidR="00793786" w:rsidRDefault="00793786" w:rsidP="00793786">
      <w:pPr>
        <w:pStyle w:val="PlainText"/>
        <w:jc w:val="center"/>
        <w:rPr>
          <w:b/>
          <w:sz w:val="28"/>
        </w:rPr>
      </w:pPr>
    </w:p>
    <w:p w14:paraId="0FDA6935" w14:textId="5F0B631D" w:rsidR="0054670F" w:rsidRPr="00793786" w:rsidRDefault="00793786" w:rsidP="00793786">
      <w:pPr>
        <w:pStyle w:val="PlainText"/>
        <w:jc w:val="center"/>
        <w:rPr>
          <w:b/>
          <w:sz w:val="28"/>
        </w:rPr>
      </w:pPr>
      <w:bookmarkStart w:id="0" w:name="_GoBack"/>
      <w:bookmarkEnd w:id="0"/>
      <w:r w:rsidRPr="00793786">
        <w:rPr>
          <w:b/>
          <w:sz w:val="28"/>
        </w:rPr>
        <w:t>TRC</w:t>
      </w:r>
      <w:r w:rsidR="0054670F" w:rsidRPr="00793786">
        <w:rPr>
          <w:b/>
          <w:sz w:val="28"/>
        </w:rPr>
        <w:t xml:space="preserve"> Spring Meeting – April 4, 2019</w:t>
      </w:r>
    </w:p>
    <w:p w14:paraId="4902D7D1" w14:textId="77777777" w:rsidR="00F64792" w:rsidRDefault="00F64792" w:rsidP="0054670F">
      <w:pPr>
        <w:pStyle w:val="PlainText"/>
        <w:ind w:left="2430" w:hanging="2430"/>
      </w:pPr>
    </w:p>
    <w:p w14:paraId="0D1E444C" w14:textId="77777777" w:rsidR="00C86E4C" w:rsidRDefault="00C86E4C" w:rsidP="00C86E4C">
      <w:pPr>
        <w:pStyle w:val="PlainText"/>
        <w:ind w:left="2430" w:hanging="2430"/>
      </w:pPr>
      <w:r>
        <w:t>9:00 a.m. – 10:00 a.m.         Registration Opens, Networking, Breakfast</w:t>
      </w:r>
    </w:p>
    <w:p w14:paraId="5D2EC324" w14:textId="77777777" w:rsidR="00C86E4C" w:rsidRDefault="00C86E4C" w:rsidP="00C86E4C">
      <w:pPr>
        <w:pStyle w:val="PlainText"/>
        <w:ind w:left="2430"/>
      </w:pPr>
      <w:r>
        <w:t>Membership arriva</w:t>
      </w:r>
      <w:r w:rsidR="00153F08">
        <w:t>l</w:t>
      </w:r>
    </w:p>
    <w:p w14:paraId="66012A5F" w14:textId="77777777" w:rsidR="00C86E4C" w:rsidRDefault="00C86E4C" w:rsidP="00C86E4C">
      <w:pPr>
        <w:pStyle w:val="PlainText"/>
        <w:ind w:left="2430"/>
      </w:pPr>
      <w:r>
        <w:t xml:space="preserve">        </w:t>
      </w:r>
    </w:p>
    <w:p w14:paraId="55C366BC" w14:textId="77777777" w:rsidR="0054670F" w:rsidRDefault="00F64792" w:rsidP="0054670F">
      <w:pPr>
        <w:pStyle w:val="PlainText"/>
        <w:ind w:left="2430" w:hanging="2430"/>
      </w:pPr>
      <w:r>
        <w:t xml:space="preserve">9:15 </w:t>
      </w:r>
      <w:r w:rsidR="0054670F">
        <w:t xml:space="preserve">a.m. – </w:t>
      </w:r>
      <w:r>
        <w:t xml:space="preserve">10:00 </w:t>
      </w:r>
      <w:r w:rsidR="0054670F">
        <w:t xml:space="preserve">a.m.         Corporate </w:t>
      </w:r>
      <w:r w:rsidR="00153F08">
        <w:t>R</w:t>
      </w:r>
      <w:r w:rsidR="0054670F">
        <w:t xml:space="preserve">ound </w:t>
      </w:r>
      <w:r w:rsidR="00153F08">
        <w:t>T</w:t>
      </w:r>
      <w:r w:rsidR="0054670F">
        <w:t>able</w:t>
      </w:r>
    </w:p>
    <w:p w14:paraId="44492D89" w14:textId="77777777" w:rsidR="0054670F" w:rsidRDefault="0054670F" w:rsidP="0054670F">
      <w:pPr>
        <w:pStyle w:val="PlainText"/>
        <w:ind w:left="2430" w:hanging="2430"/>
      </w:pPr>
      <w:r>
        <w:t>               </w:t>
      </w:r>
    </w:p>
    <w:p w14:paraId="4664C88C" w14:textId="5B9060FE" w:rsidR="0054670F" w:rsidRDefault="0054670F" w:rsidP="0054670F">
      <w:pPr>
        <w:pStyle w:val="PlainText"/>
        <w:ind w:left="2430" w:hanging="2430"/>
      </w:pPr>
      <w:r>
        <w:t>10:</w:t>
      </w:r>
      <w:r w:rsidR="00F64792">
        <w:t>15</w:t>
      </w:r>
      <w:r>
        <w:t xml:space="preserve"> a.m. – 10:30 a.m.       </w:t>
      </w:r>
      <w:r w:rsidR="00793786">
        <w:t>W</w:t>
      </w:r>
      <w:r>
        <w:t>elcome and Business Meeting</w:t>
      </w:r>
    </w:p>
    <w:p w14:paraId="236E6C4B" w14:textId="6FA5964B" w:rsidR="0054670F" w:rsidRDefault="0054670F" w:rsidP="0054670F">
      <w:pPr>
        <w:pStyle w:val="PlainText"/>
        <w:ind w:left="2430" w:hanging="2430"/>
      </w:pPr>
      <w:r>
        <w:t>                                                </w:t>
      </w:r>
      <w:r w:rsidR="00793786">
        <w:t xml:space="preserve"> </w:t>
      </w:r>
      <w:r>
        <w:t>Association and Committee Updates</w:t>
      </w:r>
    </w:p>
    <w:p w14:paraId="5E3D2D05" w14:textId="4C92D568" w:rsidR="0054670F" w:rsidRDefault="0054670F" w:rsidP="0054670F">
      <w:pPr>
        <w:pStyle w:val="PlainText"/>
        <w:ind w:left="2430" w:hanging="2430"/>
      </w:pPr>
      <w:r>
        <w:t>                                                 Sponsor Presentation</w:t>
      </w:r>
      <w:r w:rsidR="00CD2871">
        <w:t>s</w:t>
      </w:r>
      <w:r>
        <w:t xml:space="preserve"> </w:t>
      </w:r>
    </w:p>
    <w:p w14:paraId="6BF5065C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3201E6B1" w14:textId="77777777" w:rsidR="0054670F" w:rsidRDefault="0054670F" w:rsidP="00F64792">
      <w:pPr>
        <w:pStyle w:val="PlainText"/>
      </w:pPr>
      <w:r>
        <w:t>10:30 a.m. – 11:00 a.m.       Bingo Game (Full card)</w:t>
      </w:r>
    </w:p>
    <w:p w14:paraId="0DFBE41A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136A7E15" w14:textId="77777777" w:rsidR="0054670F" w:rsidRDefault="0054670F" w:rsidP="0054670F">
      <w:pPr>
        <w:pStyle w:val="PlainText"/>
      </w:pPr>
      <w:r>
        <w:t xml:space="preserve">11:00 – 12:15                         Session 1 – Oksana </w:t>
      </w:r>
      <w:proofErr w:type="spellStart"/>
      <w:r>
        <w:t>Esberad</w:t>
      </w:r>
      <w:proofErr w:type="spellEnd"/>
      <w:r>
        <w:t xml:space="preserve"> (Mindfulness/Dealing with Stress)</w:t>
      </w:r>
    </w:p>
    <w:p w14:paraId="7773ADCA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2BDF0722" w14:textId="77777777" w:rsidR="0054670F" w:rsidRDefault="0054670F" w:rsidP="0054670F">
      <w:pPr>
        <w:pStyle w:val="PlainText"/>
        <w:ind w:left="2430" w:hanging="2430"/>
      </w:pPr>
      <w:r>
        <w:t xml:space="preserve">12:15 – 1:30 p.m.                  Lunch </w:t>
      </w:r>
    </w:p>
    <w:p w14:paraId="26217ACB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6D70969C" w14:textId="77777777" w:rsidR="0054670F" w:rsidRDefault="0054670F" w:rsidP="0054670F">
      <w:pPr>
        <w:pStyle w:val="PlainText"/>
        <w:ind w:left="2160" w:hanging="2160"/>
      </w:pPr>
      <w:r>
        <w:t xml:space="preserve">1:30 p.m. – 2:00 p.m.          </w:t>
      </w:r>
      <w:r w:rsidR="00F474DA">
        <w:t xml:space="preserve"> </w:t>
      </w:r>
      <w:r>
        <w:t>Bingo game (Full card)</w:t>
      </w:r>
    </w:p>
    <w:p w14:paraId="134EC8D9" w14:textId="77777777" w:rsidR="0054670F" w:rsidRDefault="0054670F" w:rsidP="0054670F">
      <w:pPr>
        <w:pStyle w:val="PlainText"/>
      </w:pPr>
      <w:r>
        <w:t> </w:t>
      </w:r>
    </w:p>
    <w:p w14:paraId="507BEF25" w14:textId="77777777" w:rsidR="0054670F" w:rsidRDefault="0054670F" w:rsidP="0054670F">
      <w:pPr>
        <w:pStyle w:val="PlainText"/>
        <w:ind w:left="2430" w:hanging="2430"/>
      </w:pPr>
      <w:r>
        <w:t>2:00 p.m. – 3:15 p.m.           Session 2 – David Oltman (Tax Discussion)</w:t>
      </w:r>
    </w:p>
    <w:p w14:paraId="3D922EC4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2C18E441" w14:textId="77777777" w:rsidR="0054670F" w:rsidRDefault="0054670F" w:rsidP="0054670F">
      <w:pPr>
        <w:pStyle w:val="PlainText"/>
        <w:ind w:left="2430" w:hanging="2430"/>
      </w:pPr>
      <w:r>
        <w:t>3:15 p.m. to 3:30 p.m.        </w:t>
      </w:r>
      <w:r w:rsidR="00F474DA">
        <w:t xml:space="preserve"> </w:t>
      </w:r>
      <w:r>
        <w:t>Break</w:t>
      </w:r>
    </w:p>
    <w:p w14:paraId="51F95D4A" w14:textId="77777777" w:rsidR="0054670F" w:rsidRDefault="0054670F" w:rsidP="0054670F">
      <w:pPr>
        <w:pStyle w:val="PlainText"/>
        <w:ind w:left="2430" w:hanging="2430"/>
      </w:pPr>
      <w:r>
        <w:t xml:space="preserve">                                </w:t>
      </w:r>
    </w:p>
    <w:p w14:paraId="667CCB41" w14:textId="77777777" w:rsidR="0054670F" w:rsidRDefault="0054670F" w:rsidP="0054670F">
      <w:pPr>
        <w:pStyle w:val="PlainText"/>
        <w:ind w:left="2430" w:hanging="2430"/>
      </w:pPr>
      <w:r>
        <w:t>3:30 p.m. – 4:00 p.m.           Scholarship Presentation</w:t>
      </w:r>
    </w:p>
    <w:p w14:paraId="5C8E619D" w14:textId="77777777" w:rsidR="0054670F" w:rsidRDefault="0054670F" w:rsidP="0054670F">
      <w:pPr>
        <w:pStyle w:val="PlainText"/>
        <w:ind w:left="2430" w:hanging="2430"/>
      </w:pPr>
      <w:r>
        <w:t> </w:t>
      </w:r>
    </w:p>
    <w:p w14:paraId="5D43BE8B" w14:textId="77777777" w:rsidR="0054670F" w:rsidRDefault="0054670F" w:rsidP="0054670F">
      <w:pPr>
        <w:pStyle w:val="PlainText"/>
        <w:ind w:left="2430" w:hanging="2430"/>
      </w:pPr>
      <w:r>
        <w:t xml:space="preserve">4:00 p.m. – </w:t>
      </w:r>
      <w:r w:rsidR="0036212B">
        <w:t>5:00</w:t>
      </w:r>
      <w:r>
        <w:t xml:space="preserve"> p.m.           Closing, Door Prizes, </w:t>
      </w:r>
      <w:r w:rsidR="0036212B">
        <w:t xml:space="preserve">Networking, and </w:t>
      </w:r>
      <w:r>
        <w:t>Thank You!</w:t>
      </w:r>
    </w:p>
    <w:p w14:paraId="0AF1B3AA" w14:textId="77777777" w:rsidR="00A5633B" w:rsidRDefault="00A5633B"/>
    <w:sectPr w:rsidR="00A563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A0F3" w14:textId="77777777" w:rsidR="00793786" w:rsidRDefault="00793786" w:rsidP="00793786">
      <w:pPr>
        <w:spacing w:after="0" w:line="240" w:lineRule="auto"/>
      </w:pPr>
      <w:r>
        <w:separator/>
      </w:r>
    </w:p>
  </w:endnote>
  <w:endnote w:type="continuationSeparator" w:id="0">
    <w:p w14:paraId="533BA5D8" w14:textId="77777777" w:rsidR="00793786" w:rsidRDefault="00793786" w:rsidP="0079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5DD4" w14:textId="77777777" w:rsidR="00793786" w:rsidRDefault="00793786" w:rsidP="00793786">
      <w:pPr>
        <w:spacing w:after="0" w:line="240" w:lineRule="auto"/>
      </w:pPr>
      <w:r>
        <w:separator/>
      </w:r>
    </w:p>
  </w:footnote>
  <w:footnote w:type="continuationSeparator" w:id="0">
    <w:p w14:paraId="022D16D4" w14:textId="77777777" w:rsidR="00793786" w:rsidRDefault="00793786" w:rsidP="007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32C9" w14:textId="5B16E5B9" w:rsidR="00793786" w:rsidRPr="00793786" w:rsidRDefault="00793786" w:rsidP="00793786">
    <w:pPr>
      <w:pStyle w:val="Header"/>
      <w:jc w:val="center"/>
    </w:pPr>
    <w:r>
      <w:rPr>
        <w:noProof/>
      </w:rPr>
      <w:drawing>
        <wp:inline distT="0" distB="0" distL="0" distR="0" wp14:anchorId="1877C4A6" wp14:editId="6233247B">
          <wp:extent cx="1291692" cy="731520"/>
          <wp:effectExtent l="0" t="0" r="381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 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69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0F"/>
    <w:rsid w:val="00153F08"/>
    <w:rsid w:val="0036212B"/>
    <w:rsid w:val="0054670F"/>
    <w:rsid w:val="0058001D"/>
    <w:rsid w:val="005D1F24"/>
    <w:rsid w:val="00793786"/>
    <w:rsid w:val="007B28C8"/>
    <w:rsid w:val="00933D25"/>
    <w:rsid w:val="00A5633B"/>
    <w:rsid w:val="00C86E4C"/>
    <w:rsid w:val="00CD2871"/>
    <w:rsid w:val="00F474DA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E962"/>
  <w15:chartTrackingRefBased/>
  <w15:docId w15:val="{BC109181-5F29-4E33-A1BC-17C8203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670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70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86"/>
  </w:style>
  <w:style w:type="paragraph" w:styleId="Footer">
    <w:name w:val="footer"/>
    <w:basedOn w:val="Normal"/>
    <w:link w:val="FooterChar"/>
    <w:uiPriority w:val="99"/>
    <w:unhideWhenUsed/>
    <w:rsid w:val="0079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86"/>
  </w:style>
  <w:style w:type="paragraph" w:styleId="BalloonText">
    <w:name w:val="Balloon Text"/>
    <w:basedOn w:val="Normal"/>
    <w:link w:val="BalloonTextChar"/>
    <w:uiPriority w:val="99"/>
    <w:semiHidden/>
    <w:unhideWhenUsed/>
    <w:rsid w:val="0079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EverBank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Stillwell</dc:creator>
  <cp:keywords/>
  <dc:description/>
  <cp:lastModifiedBy>Susan Schaetzle</cp:lastModifiedBy>
  <cp:revision>2</cp:revision>
  <dcterms:created xsi:type="dcterms:W3CDTF">2019-03-15T22:54:00Z</dcterms:created>
  <dcterms:modified xsi:type="dcterms:W3CDTF">2019-03-15T22:54:00Z</dcterms:modified>
</cp:coreProperties>
</file>